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A1AF" w14:textId="34BCBDBB" w:rsidR="008C0A3A" w:rsidRDefault="008C0A3A">
      <w:r w:rsidRPr="008C0A3A">
        <w:rPr>
          <w:rFonts w:ascii="Calibri" w:eastAsia="Calibri" w:hAnsi="Calibri" w:cs="Times New Roman"/>
          <w:noProof/>
          <w:kern w:val="0"/>
          <w:lang w:eastAsia="en-US"/>
          <w14:ligatures w14:val="none"/>
        </w:rPr>
        <w:drawing>
          <wp:inline distT="0" distB="0" distL="0" distR="0" wp14:anchorId="47C77464" wp14:editId="5349EEDD">
            <wp:extent cx="1308100" cy="911430"/>
            <wp:effectExtent l="0" t="0" r="6350" b="3175"/>
            <wp:docPr id="1" name="Picture 1" descr="C:\Users\douglasd7\Documents\Rosemead Dean\Rosem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lasd7\Documents\Rosemead Dean\Rosemead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2841" cy="970474"/>
                    </a:xfrm>
                    <a:prstGeom prst="rect">
                      <a:avLst/>
                    </a:prstGeom>
                    <a:noFill/>
                    <a:ln>
                      <a:noFill/>
                    </a:ln>
                  </pic:spPr>
                </pic:pic>
              </a:graphicData>
            </a:graphic>
          </wp:inline>
        </w:drawing>
      </w:r>
    </w:p>
    <w:p w14:paraId="0A05E0A2" w14:textId="77777777" w:rsidR="008C0A3A" w:rsidRPr="008C0A3A" w:rsidRDefault="008C0A3A" w:rsidP="008C0A3A">
      <w:pPr>
        <w:pStyle w:val="NormalWeb"/>
        <w:spacing w:before="0" w:after="0"/>
        <w:rPr>
          <w:rFonts w:ascii="Segoe UI" w:hAnsi="Segoe UI" w:cs="Segoe UI"/>
          <w:color w:val="222222"/>
        </w:rPr>
      </w:pPr>
      <w:r w:rsidRPr="008C0A3A">
        <w:rPr>
          <w:rStyle w:val="Strong"/>
          <w:rFonts w:ascii="inherit" w:hAnsi="inherit" w:cs="Arial"/>
          <w:color w:val="222222"/>
          <w:bdr w:val="none" w:sz="0" w:space="0" w:color="auto" w:frame="1"/>
        </w:rPr>
        <w:t>Assistant or Associate Professor of Psychology, Biola University</w:t>
      </w:r>
    </w:p>
    <w:p w14:paraId="134CA91A" w14:textId="423661EC" w:rsidR="008C0A3A" w:rsidRPr="008C0A3A" w:rsidRDefault="008C0A3A" w:rsidP="008C0A3A">
      <w:pPr>
        <w:pStyle w:val="NormalWeb"/>
        <w:rPr>
          <w:rFonts w:ascii="inherit" w:hAnsi="inherit" w:cs="Arial"/>
          <w:color w:val="222222"/>
          <w:bdr w:val="none" w:sz="0" w:space="0" w:color="auto" w:frame="1"/>
        </w:rPr>
      </w:pPr>
      <w:r w:rsidRPr="008C0A3A">
        <w:rPr>
          <w:rFonts w:ascii="inherit" w:hAnsi="inherit" w:cs="Arial"/>
          <w:color w:val="222222"/>
          <w:bdr w:val="none" w:sz="0" w:space="0" w:color="auto" w:frame="1"/>
        </w:rPr>
        <w:t>The Rosemead School of Psychology at Biola University is conducting a search for an Assistant or Associate Professor of Social, Industrial-Organizational (IO), Physiological, or Sports Psychology to begin in August 2024. Candidates will hold a PhD in Psychology. Priority will be given to candidates with research, teaching, and/or professional experience in Social Psychology, IO Psychology, Physiological Psychology, and/or Sports Psychology. While this individual will teach in our undergraduate psychology program, they will also mentor doctoral student research. Rosemead includes APA accredited Clinical Psychology graduate programs, both PhD and PsyD. Strong candidates will evidence research and/or professional strengths, engaging teaching, and a desire to mentor students. Ideally, candidates will have relevant experience and enthusiasm for integrative teaching of psychology and theology. Applicants who bring diverse racial/ethnic perspectives and lived experience to their teaching and scholarship are especially encouraged to apply. We are prioritizing candidates who can serve religiously committed and BIPOC students well.</w:t>
      </w:r>
      <w:r w:rsidRPr="008C0A3A">
        <w:rPr>
          <w:rFonts w:ascii="inherit" w:hAnsi="inherit" w:cs="Arial"/>
          <w:color w:val="222222"/>
          <w:bdr w:val="none" w:sz="0" w:space="0" w:color="auto" w:frame="1"/>
        </w:rPr>
        <w:br/>
      </w:r>
      <w:r w:rsidRPr="008C0A3A">
        <w:rPr>
          <w:rFonts w:ascii="inherit" w:hAnsi="inherit" w:cs="Arial"/>
          <w:color w:val="222222"/>
          <w:bdr w:val="none" w:sz="0" w:space="0" w:color="auto" w:frame="1"/>
        </w:rPr>
        <w:br/>
        <w:t xml:space="preserve">Biola University is located in sunny Southern California (La Mirada). The diverse student population includes approximately 3500 undergraduate and 2000 graduate students, with a wonderful mix of residential and commuter students. As a private Christian University, Biola seeks to develop students in mind and character to influence the world for Christ. We are seeking faculty who will embrace our common mission to develop students who reflect and share the love, grace, and truth of Christ. Candidates should be in agreement with the Biola Doctrinal Statement and Standard of Conduct and communicate a compelling interest in relating psychological theory, research, and practice to the Christian faith. Interested candidates should upload their </w:t>
      </w:r>
      <w:r w:rsidRPr="008C0A3A">
        <w:rPr>
          <w:rFonts w:ascii="inherit" w:hAnsi="inherit" w:cs="Arial"/>
          <w:color w:val="222222"/>
          <w:bdr w:val="none" w:sz="0" w:space="0" w:color="auto" w:frame="1"/>
        </w:rPr>
        <w:t>one-page</w:t>
      </w:r>
      <w:r w:rsidRPr="008C0A3A">
        <w:rPr>
          <w:rFonts w:ascii="inherit" w:hAnsi="inherit" w:cs="Arial"/>
          <w:color w:val="222222"/>
          <w:bdr w:val="none" w:sz="0" w:space="0" w:color="auto" w:frame="1"/>
        </w:rPr>
        <w:t xml:space="preserve"> Christian testimony, </w:t>
      </w:r>
      <w:r w:rsidRPr="008C0A3A">
        <w:rPr>
          <w:rFonts w:ascii="inherit" w:hAnsi="inherit" w:cs="Arial"/>
          <w:color w:val="222222"/>
          <w:bdr w:val="none" w:sz="0" w:space="0" w:color="auto" w:frame="1"/>
        </w:rPr>
        <w:t>CV,</w:t>
      </w:r>
      <w:r w:rsidRPr="008C0A3A">
        <w:rPr>
          <w:rFonts w:ascii="inherit" w:hAnsi="inherit" w:cs="Arial"/>
          <w:color w:val="222222"/>
          <w:bdr w:val="none" w:sz="0" w:space="0" w:color="auto" w:frame="1"/>
        </w:rPr>
        <w:t xml:space="preserve"> and statement of interest. Here is the link to the </w:t>
      </w:r>
      <w:hyperlink r:id="rId5" w:tgtFrame="_blank" w:history="1">
        <w:r w:rsidRPr="008C0A3A">
          <w:rPr>
            <w:rStyle w:val="Hyperlink"/>
            <w:rFonts w:ascii="inherit" w:hAnsi="inherit" w:cs="Arial"/>
            <w:bdr w:val="none" w:sz="0" w:space="0" w:color="auto" w:frame="1"/>
          </w:rPr>
          <w:t>Biola posting</w:t>
        </w:r>
      </w:hyperlink>
      <w:r w:rsidRPr="008C0A3A">
        <w:rPr>
          <w:rFonts w:ascii="inherit" w:hAnsi="inherit" w:cs="Arial"/>
          <w:color w:val="222222"/>
          <w:bdr w:val="none" w:sz="0" w:space="0" w:color="auto" w:frame="1"/>
        </w:rPr>
        <w:t>. </w:t>
      </w:r>
    </w:p>
    <w:p w14:paraId="1E8767BE" w14:textId="7F000CE7" w:rsidR="008C0A3A" w:rsidRPr="008C0A3A" w:rsidRDefault="008C0A3A" w:rsidP="008C0A3A">
      <w:pPr>
        <w:pStyle w:val="NormalWeb"/>
        <w:spacing w:before="0" w:after="0"/>
        <w:rPr>
          <w:rFonts w:ascii="Segoe UI" w:hAnsi="Segoe UI" w:cs="Segoe UI"/>
          <w:color w:val="222222"/>
        </w:rPr>
      </w:pPr>
    </w:p>
    <w:p w14:paraId="6595679D" w14:textId="77777777" w:rsidR="008C0A3A" w:rsidRDefault="008C0A3A"/>
    <w:sectPr w:rsidR="008C0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3A"/>
    <w:rsid w:val="003049D9"/>
    <w:rsid w:val="007C7305"/>
    <w:rsid w:val="008C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E0D2"/>
  <w15:chartTrackingRefBased/>
  <w15:docId w15:val="{439EB0D9-F148-412A-92B5-AD649F8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A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C0A3A"/>
    <w:rPr>
      <w:b/>
      <w:bCs/>
    </w:rPr>
  </w:style>
  <w:style w:type="character" w:styleId="Hyperlink">
    <w:name w:val="Hyperlink"/>
    <w:basedOn w:val="DefaultParagraphFont"/>
    <w:uiPriority w:val="99"/>
    <w:unhideWhenUsed/>
    <w:rsid w:val="008C0A3A"/>
    <w:rPr>
      <w:color w:val="0563C1" w:themeColor="hyperlink"/>
      <w:u w:val="single"/>
    </w:rPr>
  </w:style>
  <w:style w:type="character" w:styleId="UnresolvedMention">
    <w:name w:val="Unresolved Mention"/>
    <w:basedOn w:val="DefaultParagraphFont"/>
    <w:uiPriority w:val="99"/>
    <w:semiHidden/>
    <w:unhideWhenUsed/>
    <w:rsid w:val="008C0A3A"/>
    <w:rPr>
      <w:color w:val="605E5C"/>
      <w:shd w:val="clear" w:color="auto" w:fill="E1DFDD"/>
    </w:rPr>
  </w:style>
  <w:style w:type="character" w:styleId="FollowedHyperlink">
    <w:name w:val="FollowedHyperlink"/>
    <w:basedOn w:val="DefaultParagraphFont"/>
    <w:uiPriority w:val="99"/>
    <w:semiHidden/>
    <w:unhideWhenUsed/>
    <w:rsid w:val="008C0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4617">
      <w:bodyDiv w:val="1"/>
      <w:marLeft w:val="0"/>
      <w:marRight w:val="0"/>
      <w:marTop w:val="0"/>
      <w:marBottom w:val="0"/>
      <w:divBdr>
        <w:top w:val="none" w:sz="0" w:space="0" w:color="auto"/>
        <w:left w:val="none" w:sz="0" w:space="0" w:color="auto"/>
        <w:bottom w:val="none" w:sz="0" w:space="0" w:color="auto"/>
        <w:right w:val="none" w:sz="0" w:space="0" w:color="auto"/>
      </w:divBdr>
      <w:divsChild>
        <w:div w:id="416757517">
          <w:marLeft w:val="0"/>
          <w:marRight w:val="0"/>
          <w:marTop w:val="0"/>
          <w:marBottom w:val="0"/>
          <w:divBdr>
            <w:top w:val="none" w:sz="0" w:space="0" w:color="auto"/>
            <w:left w:val="none" w:sz="0" w:space="0" w:color="auto"/>
            <w:bottom w:val="none" w:sz="0" w:space="0" w:color="auto"/>
            <w:right w:val="none" w:sz="0" w:space="0" w:color="auto"/>
          </w:divBdr>
        </w:div>
      </w:divsChild>
    </w:div>
    <w:div w:id="1344816801">
      <w:bodyDiv w:val="1"/>
      <w:marLeft w:val="0"/>
      <w:marRight w:val="0"/>
      <w:marTop w:val="0"/>
      <w:marBottom w:val="0"/>
      <w:divBdr>
        <w:top w:val="none" w:sz="0" w:space="0" w:color="auto"/>
        <w:left w:val="none" w:sz="0" w:space="0" w:color="auto"/>
        <w:bottom w:val="none" w:sz="0" w:space="0" w:color="auto"/>
        <w:right w:val="none" w:sz="0" w:space="0" w:color="auto"/>
      </w:divBdr>
      <w:divsChild>
        <w:div w:id="776826784">
          <w:marLeft w:val="0"/>
          <w:marRight w:val="0"/>
          <w:marTop w:val="0"/>
          <w:marBottom w:val="0"/>
          <w:divBdr>
            <w:top w:val="none" w:sz="0" w:space="0" w:color="auto"/>
            <w:left w:val="none" w:sz="0" w:space="0" w:color="auto"/>
            <w:bottom w:val="none" w:sz="0" w:space="0" w:color="auto"/>
            <w:right w:val="none" w:sz="0" w:space="0" w:color="auto"/>
          </w:divBdr>
        </w:div>
      </w:divsChild>
    </w:div>
    <w:div w:id="142044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ola.csod.com/ux/ats/careersite/1/home/requisition/2067?c=biola&amp;_gl=1*gq7t0p*_ga*ODA1OTM4MjEwLjE2NzU4ODY4Mjc.*_ga_YFBWBXLQJ7*MTY5NjYwODMzMS41MTcuMS4xNjk2NjExMDA4LjYwLjAuM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Daugherty</dc:creator>
  <cp:keywords/>
  <dc:description/>
  <cp:lastModifiedBy>Doug Daugherty</cp:lastModifiedBy>
  <cp:revision>2</cp:revision>
  <dcterms:created xsi:type="dcterms:W3CDTF">2023-10-11T17:55:00Z</dcterms:created>
  <dcterms:modified xsi:type="dcterms:W3CDTF">2023-10-11T17:55:00Z</dcterms:modified>
</cp:coreProperties>
</file>