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94" w:rsidRDefault="00E02994" w:rsidP="00E0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C79CAC" wp14:editId="025FBF28">
            <wp:extent cx="4200525" cy="552450"/>
            <wp:effectExtent l="0" t="0" r="9525" b="0"/>
            <wp:docPr id="1" name="Picture 1" descr="https://www.regent.edu/admin/mktsrv/images/primary-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gent.edu/admin/mktsrv/images/primary-tagli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94" w:rsidRPr="00FD3E24" w:rsidRDefault="00E02994" w:rsidP="00E0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D3E24">
        <w:rPr>
          <w:rFonts w:ascii="Times New Roman" w:eastAsia="Times New Roman" w:hAnsi="Times New Roman" w:cs="Times New Roman"/>
          <w:sz w:val="24"/>
          <w:szCs w:val="24"/>
        </w:rPr>
        <w:t>The Counseling Department in Regent University's School of Psychology and Counseling is accepting applications for a tenure-track faculty position (assistant professor rank is preferred, other ranks may be considered). The position will remain open until filled. The department is seeking a faculty member to teach primarily in the master's programs, with opportunities to teach and oversee dissertations in the doctoral program. We seek a person who can integrate the Christian faith with the counseling profession in an ethical and competent manner while balancing teaching, research, and service. The selected candidate will be offered a nine-month contract with a possible separate summer contract, if desired, and the positions will be housed at the main University campus in Virginia Beach, VA.</w:t>
      </w:r>
    </w:p>
    <w:p w:rsidR="00E02994" w:rsidRPr="00FD3E24" w:rsidRDefault="00E02994" w:rsidP="00E0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24">
        <w:rPr>
          <w:rFonts w:ascii="Times New Roman" w:eastAsia="Times New Roman" w:hAnsi="Times New Roman" w:cs="Times New Roman"/>
          <w:sz w:val="24"/>
          <w:szCs w:val="24"/>
        </w:rPr>
        <w:t xml:space="preserve">Qualifications: A doctorate in Counselor Education or closely related field with a clearly established counselor identity is required. Applicants must be licensed or license-eligible and graduates of a CACREP program (or meet the CACREP grandfathering clause as an experienced Counselor Education Professor with a Ph.D. in a related program). Experience in university teaching and knowledge and interest in e-learning and other interests in emerging instructional technology are required. Priority will be given to the following specialized areas: couple, marriage and family counseling, substance/addiction issues, clinical supervision, school counseling, and clinical mental health issues. </w:t>
      </w:r>
    </w:p>
    <w:p w:rsidR="00AD4ECA" w:rsidRDefault="00E02994" w:rsidP="00E02994">
      <w:pPr>
        <w:rPr>
          <w:rFonts w:ascii="Times New Roman" w:eastAsia="Times New Roman" w:hAnsi="Times New Roman" w:cs="Times New Roman"/>
          <w:sz w:val="24"/>
          <w:szCs w:val="24"/>
        </w:rPr>
      </w:pPr>
      <w:r w:rsidRPr="00FD3E24">
        <w:rPr>
          <w:rFonts w:ascii="Times New Roman" w:eastAsia="Times New Roman" w:hAnsi="Times New Roman" w:cs="Times New Roman"/>
          <w:sz w:val="24"/>
          <w:szCs w:val="24"/>
        </w:rPr>
        <w:t xml:space="preserve">Please submit CV, </w:t>
      </w:r>
      <w:r>
        <w:rPr>
          <w:rFonts w:ascii="Times New Roman" w:eastAsia="Times New Roman" w:hAnsi="Times New Roman" w:cs="Times New Roman"/>
          <w:sz w:val="24"/>
          <w:szCs w:val="24"/>
        </w:rPr>
        <w:t>and cover letter, to Cyrus Williams, PhD Associate professor and Chair of the Counselor Education and Supervision</w:t>
      </w:r>
      <w:r w:rsidR="0069643E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C731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cwilliams2@regent.edu</w:t>
        </w:r>
      </w:hyperlink>
    </w:p>
    <w:p w:rsidR="00E02994" w:rsidRDefault="00E02994" w:rsidP="00E0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complete job description and program information can be found at </w:t>
      </w:r>
      <w:hyperlink r:id="rId6" w:history="1">
        <w:r w:rsidRPr="00C731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https://regent.csod.com/ats/careersite/JobDetails.aspx?site=10&amp;id=251</w:t>
        </w:r>
      </w:hyperlink>
    </w:p>
    <w:p w:rsidR="00E02994" w:rsidRDefault="00E02994" w:rsidP="00E0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C731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https://www.regent.edu/school-of-psychology-and-counseling/</w:t>
        </w:r>
      </w:hyperlink>
    </w:p>
    <w:p w:rsidR="00E02994" w:rsidRDefault="00E02994" w:rsidP="00E02994"/>
    <w:sectPr w:rsidR="00E02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94"/>
    <w:rsid w:val="0069643E"/>
    <w:rsid w:val="00AD4ECA"/>
    <w:rsid w:val="00E0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82321-AE9C-440A-99E8-0AE6C406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gent.edu/school-of-psychology-and-counsel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ent.csod.com/ats/careersite/JobDetails.aspx?site=10&amp;id=251" TargetMode="External"/><Relationship Id="rId5" Type="http://schemas.openxmlformats.org/officeDocument/2006/relationships/hyperlink" Target="mailto:cwilliams2@regent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 Williams</dc:creator>
  <cp:keywords/>
  <dc:description/>
  <cp:lastModifiedBy>Cyrus Williams</cp:lastModifiedBy>
  <cp:revision>1</cp:revision>
  <dcterms:created xsi:type="dcterms:W3CDTF">2019-02-26T19:30:00Z</dcterms:created>
  <dcterms:modified xsi:type="dcterms:W3CDTF">2019-02-26T19:49:00Z</dcterms:modified>
</cp:coreProperties>
</file>